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DA27" w14:textId="77777777" w:rsidR="00FD38BA" w:rsidRPr="00930F19" w:rsidRDefault="00FD38BA" w:rsidP="00FD38BA">
      <w:pPr>
        <w:rPr>
          <w:i/>
          <w:spacing w:val="-4"/>
        </w:rPr>
      </w:pPr>
      <w:r w:rsidRPr="00930F19">
        <w:rPr>
          <w:i/>
          <w:spacing w:val="-4"/>
        </w:rPr>
        <w:t>....................................................................</w:t>
      </w:r>
    </w:p>
    <w:p w14:paraId="16DEE895" w14:textId="341A4DAC" w:rsidR="00FD38BA" w:rsidRPr="00930F19" w:rsidRDefault="00FD38BA" w:rsidP="00FD38BA">
      <w:pPr>
        <w:rPr>
          <w:iCs/>
          <w:spacing w:val="-4"/>
          <w:sz w:val="16"/>
          <w:szCs w:val="16"/>
        </w:rPr>
      </w:pPr>
      <w:r w:rsidRPr="00930F19">
        <w:rPr>
          <w:i/>
          <w:spacing w:val="-4"/>
        </w:rPr>
        <w:t xml:space="preserve">      </w:t>
      </w:r>
      <w:r w:rsidRPr="00930F19">
        <w:rPr>
          <w:iCs/>
          <w:spacing w:val="-4"/>
        </w:rPr>
        <w:t xml:space="preserve">  </w:t>
      </w:r>
      <w:r w:rsidR="00AF2E6E">
        <w:rPr>
          <w:iCs/>
          <w:spacing w:val="-4"/>
        </w:rPr>
        <w:t xml:space="preserve">        </w:t>
      </w:r>
      <w:r w:rsidRPr="00930F19">
        <w:rPr>
          <w:iCs/>
          <w:spacing w:val="-4"/>
        </w:rPr>
        <w:t xml:space="preserve">  </w:t>
      </w:r>
      <w:r w:rsidRPr="00930F19">
        <w:rPr>
          <w:iCs/>
          <w:spacing w:val="-4"/>
          <w:sz w:val="16"/>
          <w:szCs w:val="16"/>
        </w:rPr>
        <w:t xml:space="preserve"> (imię / imiona i nazwisko)</w:t>
      </w:r>
    </w:p>
    <w:p w14:paraId="008D4A84" w14:textId="77777777" w:rsidR="00FD38BA" w:rsidRPr="00930F19" w:rsidRDefault="00FD38BA" w:rsidP="00FD38BA">
      <w:pPr>
        <w:rPr>
          <w:i/>
          <w:spacing w:val="-4"/>
        </w:rPr>
      </w:pPr>
    </w:p>
    <w:p w14:paraId="477047C6" w14:textId="77777777" w:rsidR="00FD38BA" w:rsidRPr="00930F19" w:rsidRDefault="00FD38BA" w:rsidP="00FD38BA">
      <w:pPr>
        <w:rPr>
          <w:i/>
          <w:spacing w:val="-4"/>
        </w:rPr>
      </w:pPr>
      <w:r w:rsidRPr="00930F19">
        <w:rPr>
          <w:i/>
          <w:spacing w:val="-4"/>
        </w:rPr>
        <w:t>...................................................................</w:t>
      </w:r>
    </w:p>
    <w:p w14:paraId="397E5C03" w14:textId="77777777" w:rsidR="00FD38BA" w:rsidRPr="00930F19" w:rsidRDefault="00FD38BA" w:rsidP="00FD38BA">
      <w:pPr>
        <w:rPr>
          <w:i/>
          <w:spacing w:val="-4"/>
        </w:rPr>
      </w:pPr>
    </w:p>
    <w:p w14:paraId="3F9C9F4E" w14:textId="77777777" w:rsidR="00FD38BA" w:rsidRPr="00930F19" w:rsidRDefault="00FD38BA" w:rsidP="00FD38BA">
      <w:pPr>
        <w:rPr>
          <w:i/>
          <w:spacing w:val="-4"/>
        </w:rPr>
      </w:pPr>
      <w:r w:rsidRPr="00930F19">
        <w:rPr>
          <w:i/>
          <w:spacing w:val="-4"/>
        </w:rPr>
        <w:t>...................................................................</w:t>
      </w:r>
    </w:p>
    <w:p w14:paraId="7698405C" w14:textId="4588421C" w:rsidR="00FD38BA" w:rsidRPr="00930F19" w:rsidRDefault="00FD38BA" w:rsidP="00FD38BA">
      <w:pPr>
        <w:rPr>
          <w:iCs/>
          <w:spacing w:val="-4"/>
          <w:sz w:val="16"/>
          <w:szCs w:val="16"/>
        </w:rPr>
      </w:pPr>
      <w:r w:rsidRPr="00930F19">
        <w:rPr>
          <w:iCs/>
          <w:spacing w:val="-4"/>
          <w:sz w:val="16"/>
          <w:szCs w:val="16"/>
        </w:rPr>
        <w:t xml:space="preserve">             </w:t>
      </w:r>
      <w:r w:rsidR="00930F19">
        <w:rPr>
          <w:iCs/>
          <w:spacing w:val="-4"/>
          <w:sz w:val="16"/>
          <w:szCs w:val="16"/>
        </w:rPr>
        <w:t xml:space="preserve">                 </w:t>
      </w:r>
      <w:r w:rsidRPr="00930F19">
        <w:rPr>
          <w:iCs/>
          <w:spacing w:val="-4"/>
          <w:sz w:val="16"/>
          <w:szCs w:val="16"/>
        </w:rPr>
        <w:t xml:space="preserve"> (adres zamieszkania)</w:t>
      </w:r>
    </w:p>
    <w:p w14:paraId="49E9FF22" w14:textId="77777777" w:rsidR="00FD38BA" w:rsidRPr="00930F19" w:rsidRDefault="00FD38BA" w:rsidP="00FD38BA">
      <w:pPr>
        <w:rPr>
          <w:i/>
          <w:spacing w:val="-4"/>
        </w:rPr>
      </w:pPr>
    </w:p>
    <w:p w14:paraId="30EDA2FB" w14:textId="77777777" w:rsidR="00FD38BA" w:rsidRPr="00930F19" w:rsidRDefault="00FD38BA" w:rsidP="00FD38BA">
      <w:pPr>
        <w:jc w:val="center"/>
        <w:rPr>
          <w:b/>
          <w:spacing w:val="-4"/>
        </w:rPr>
      </w:pPr>
    </w:p>
    <w:p w14:paraId="279232AE" w14:textId="77777777" w:rsidR="00FD38BA" w:rsidRPr="00930F19" w:rsidRDefault="00FD38BA" w:rsidP="00FD38BA">
      <w:pPr>
        <w:jc w:val="center"/>
        <w:rPr>
          <w:b/>
          <w:spacing w:val="50"/>
          <w:kern w:val="16"/>
        </w:rPr>
      </w:pPr>
      <w:r w:rsidRPr="00930F19">
        <w:rPr>
          <w:b/>
          <w:spacing w:val="50"/>
          <w:kern w:val="16"/>
        </w:rPr>
        <w:t xml:space="preserve">OŚWIADCZENIE  </w:t>
      </w:r>
    </w:p>
    <w:p w14:paraId="2EAEF93B" w14:textId="77777777" w:rsidR="00FD38BA" w:rsidRPr="00930F19" w:rsidRDefault="00FD38BA" w:rsidP="00FD38BA">
      <w:pPr>
        <w:pStyle w:val="NormalnyWeb"/>
        <w:spacing w:before="0" w:beforeAutospacing="0" w:after="0" w:afterAutospacing="0"/>
        <w:ind w:firstLine="708"/>
        <w:jc w:val="both"/>
        <w:rPr>
          <w:bCs/>
          <w:spacing w:val="-4"/>
        </w:rPr>
      </w:pPr>
    </w:p>
    <w:p w14:paraId="099C12DF" w14:textId="4E77EFF9" w:rsidR="00FD38BA" w:rsidRPr="00930F19" w:rsidRDefault="00FD38BA" w:rsidP="00FD38BA">
      <w:pPr>
        <w:pStyle w:val="NormalnyWeb"/>
        <w:spacing w:before="0" w:beforeAutospacing="0" w:after="0" w:afterAutospacing="0"/>
        <w:ind w:firstLine="708"/>
        <w:jc w:val="both"/>
        <w:rPr>
          <w:i/>
          <w:spacing w:val="-4"/>
        </w:rPr>
      </w:pPr>
      <w:r w:rsidRPr="00930F19">
        <w:rPr>
          <w:bCs/>
          <w:spacing w:val="-4"/>
        </w:rPr>
        <w:t xml:space="preserve">Zgodnie z art. 6 ust. 1 litera „a” </w:t>
      </w:r>
      <w:r w:rsidRPr="00930F19">
        <w:rPr>
          <w:bCs/>
          <w:i/>
          <w:spacing w:val="-4"/>
        </w:rPr>
        <w:t xml:space="preserve">Rozporządzenia </w:t>
      </w:r>
      <w:r w:rsidRPr="00930F19">
        <w:rPr>
          <w:i/>
          <w:spacing w:val="-4"/>
        </w:rPr>
        <w:t xml:space="preserve">Parlamentu Europejskiego i Rady (UE) 2016/679 z dnia 27 kwietnia 2016 r. w sprawie ochrony osób fizycznych w związku </w:t>
      </w:r>
      <w:r w:rsidR="002B7DF1">
        <w:rPr>
          <w:i/>
          <w:spacing w:val="-4"/>
        </w:rPr>
        <w:br/>
      </w:r>
      <w:r w:rsidRPr="00930F19">
        <w:rPr>
          <w:i/>
          <w:spacing w:val="-4"/>
        </w:rPr>
        <w:t>z przetwarzaniem danych osobowych i w sprawie swobodnego przepływu takich danych oraz uchylenia dyrektywy 95/46/WE (ogólne rozporządzenie o ochronie danych) (Dz.Urz.UE.L.2016.119.1),</w:t>
      </w:r>
    </w:p>
    <w:p w14:paraId="438C9E99" w14:textId="77777777" w:rsidR="00FD38BA" w:rsidRPr="00930F19" w:rsidRDefault="00FD38BA" w:rsidP="00FD38BA">
      <w:pPr>
        <w:pStyle w:val="NormalnyWeb"/>
        <w:spacing w:before="200" w:beforeAutospacing="0" w:after="200" w:afterAutospacing="0"/>
        <w:jc w:val="center"/>
        <w:rPr>
          <w:spacing w:val="-4"/>
        </w:rPr>
      </w:pPr>
      <w:r w:rsidRPr="00930F19">
        <w:rPr>
          <w:b/>
          <w:spacing w:val="-4"/>
        </w:rPr>
        <w:t>wyrażam zgodę na przetwarzanie moich danych osobowych</w:t>
      </w:r>
    </w:p>
    <w:p w14:paraId="04AD2628" w14:textId="323729CB" w:rsidR="00FD38BA" w:rsidRPr="00930F19" w:rsidRDefault="00FD38BA" w:rsidP="00FD38BA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spacing w:val="-4"/>
        </w:rPr>
      </w:pPr>
      <w:r w:rsidRPr="00930F19">
        <w:rPr>
          <w:spacing w:val="-4"/>
        </w:rPr>
        <w:t xml:space="preserve">zawartych </w:t>
      </w:r>
      <w:r w:rsidR="00930F19" w:rsidRPr="00930F19">
        <w:rPr>
          <w:spacing w:val="-4"/>
        </w:rPr>
        <w:t>w ofercie</w:t>
      </w:r>
      <w:r w:rsidRPr="00930F19">
        <w:rPr>
          <w:spacing w:val="-4"/>
        </w:rPr>
        <w:t xml:space="preserve"> z dnia …………………………złożonym zgodnie z wymogami </w:t>
      </w:r>
      <w:r w:rsidRPr="00930F19">
        <w:t>Rozporządzenia</w:t>
      </w:r>
      <w:r w:rsidRPr="00930F19">
        <w:rPr>
          <w:spacing w:val="-4"/>
        </w:rPr>
        <w:t xml:space="preserve"> </w:t>
      </w:r>
      <w:r w:rsidRPr="00930F19">
        <w:t>Rady Ministrów z dnia 2</w:t>
      </w:r>
      <w:r w:rsidR="00930F19" w:rsidRPr="00930F19">
        <w:t>1</w:t>
      </w:r>
      <w:r w:rsidRPr="00930F19">
        <w:t xml:space="preserve"> października 2019 r. w sprawie szczegółowego sposobu gospodarowania składnikami rzeczowymi majątku ruchomego Skarbu Państwa (</w:t>
      </w:r>
      <w:r w:rsidR="00930F19" w:rsidRPr="00930F19">
        <w:t>tj. Dz.U. z 202</w:t>
      </w:r>
      <w:r w:rsidR="00C839B9">
        <w:t>5</w:t>
      </w:r>
      <w:r w:rsidR="00930F19" w:rsidRPr="00930F19">
        <w:t xml:space="preserve"> r. poz. </w:t>
      </w:r>
      <w:r w:rsidR="00E020DD">
        <w:t>2</w:t>
      </w:r>
      <w:r w:rsidR="00C839B9">
        <w:t>28</w:t>
      </w:r>
      <w:r w:rsidRPr="00930F19">
        <w:t xml:space="preserve">), </w:t>
      </w:r>
    </w:p>
    <w:p w14:paraId="019D8674" w14:textId="0678B2D1" w:rsidR="00FD38BA" w:rsidRPr="00930F19" w:rsidRDefault="00FD38BA" w:rsidP="00FD38BA">
      <w:pPr>
        <w:pStyle w:val="NormalnyWeb"/>
        <w:spacing w:before="240" w:beforeAutospacing="0" w:after="120" w:afterAutospacing="0"/>
        <w:jc w:val="both"/>
        <w:rPr>
          <w:spacing w:val="-4"/>
        </w:rPr>
      </w:pPr>
      <w:r w:rsidRPr="00930F19">
        <w:rPr>
          <w:spacing w:val="-4"/>
        </w:rPr>
        <w:t xml:space="preserve">w celu realizacji zakupu przez mnie składników </w:t>
      </w:r>
      <w:r w:rsidR="00930F19" w:rsidRPr="00930F19">
        <w:rPr>
          <w:spacing w:val="-4"/>
        </w:rPr>
        <w:t xml:space="preserve">rzeczowych </w:t>
      </w:r>
      <w:r w:rsidRPr="00930F19">
        <w:rPr>
          <w:spacing w:val="-4"/>
        </w:rPr>
        <w:t xml:space="preserve">majątku ruchomego </w:t>
      </w:r>
      <w:r w:rsidR="00D5629F" w:rsidRPr="00930F19">
        <w:rPr>
          <w:spacing w:val="-4"/>
        </w:rPr>
        <w:t>Wojewódzkiego Urzędu Ochrony Zabytków w Łodzi.</w:t>
      </w:r>
    </w:p>
    <w:p w14:paraId="133BD348" w14:textId="77777777" w:rsidR="00FD38BA" w:rsidRPr="00930F19" w:rsidRDefault="00FD38BA" w:rsidP="00FD38BA">
      <w:pPr>
        <w:pStyle w:val="NormalnyWeb"/>
        <w:spacing w:before="0" w:beforeAutospacing="0" w:after="0" w:afterAutospacing="0"/>
        <w:jc w:val="both"/>
        <w:rPr>
          <w:spacing w:val="-4"/>
        </w:rPr>
      </w:pPr>
    </w:p>
    <w:p w14:paraId="79251B0A" w14:textId="77777777" w:rsidR="00FD38BA" w:rsidRPr="00930F19" w:rsidRDefault="00FD38BA" w:rsidP="00FD38BA">
      <w:pPr>
        <w:pStyle w:val="NormalnyWeb"/>
        <w:spacing w:before="0" w:beforeAutospacing="0" w:after="0" w:afterAutospacing="0"/>
        <w:jc w:val="both"/>
        <w:rPr>
          <w:spacing w:val="-4"/>
        </w:rPr>
      </w:pPr>
    </w:p>
    <w:p w14:paraId="1F8B4895" w14:textId="77777777" w:rsidR="00FD38BA" w:rsidRPr="00930F19" w:rsidRDefault="00FD38BA" w:rsidP="00FD38BA">
      <w:pPr>
        <w:pStyle w:val="NormalnyWeb"/>
        <w:spacing w:before="0" w:beforeAutospacing="0" w:after="0" w:afterAutospacing="0"/>
        <w:jc w:val="both"/>
        <w:rPr>
          <w:spacing w:val="-4"/>
        </w:rPr>
      </w:pPr>
    </w:p>
    <w:p w14:paraId="3D6C3440" w14:textId="77777777" w:rsidR="00FD38BA" w:rsidRPr="00930F19" w:rsidRDefault="00FD38BA" w:rsidP="00FD38BA">
      <w:pPr>
        <w:pStyle w:val="NormalnyWeb"/>
        <w:spacing w:before="0" w:beforeAutospacing="0" w:after="0" w:afterAutospacing="0"/>
        <w:jc w:val="both"/>
        <w:rPr>
          <w:spacing w:val="-4"/>
        </w:rPr>
      </w:pPr>
      <w:r w:rsidRPr="00930F19">
        <w:rPr>
          <w:spacing w:val="-4"/>
        </w:rPr>
        <w:tab/>
      </w:r>
    </w:p>
    <w:p w14:paraId="7B1D56F5" w14:textId="311FEA78" w:rsidR="00FD38BA" w:rsidRPr="00930F19" w:rsidRDefault="00D5629F" w:rsidP="00FD38BA">
      <w:pPr>
        <w:spacing w:line="192" w:lineRule="auto"/>
        <w:rPr>
          <w:i/>
          <w:spacing w:val="-4"/>
        </w:rPr>
      </w:pPr>
      <w:r w:rsidRPr="00930F19">
        <w:rPr>
          <w:spacing w:val="-4"/>
        </w:rPr>
        <w:t xml:space="preserve">Łódź, </w:t>
      </w:r>
      <w:r w:rsidR="00FD38BA" w:rsidRPr="00930F19">
        <w:rPr>
          <w:spacing w:val="-4"/>
        </w:rPr>
        <w:t xml:space="preserve"> </w:t>
      </w:r>
      <w:r w:rsidRPr="00930F19">
        <w:rPr>
          <w:spacing w:val="-4"/>
        </w:rPr>
        <w:t xml:space="preserve">  </w:t>
      </w:r>
      <w:r w:rsidR="00FD38BA" w:rsidRPr="00930F19">
        <w:rPr>
          <w:i/>
          <w:spacing w:val="-4"/>
        </w:rPr>
        <w:t>………………………………………</w:t>
      </w:r>
      <w:r w:rsidR="00FD38BA" w:rsidRPr="00930F19">
        <w:rPr>
          <w:i/>
          <w:spacing w:val="-4"/>
        </w:rPr>
        <w:tab/>
        <w:t xml:space="preserve">                      ……………………………………</w:t>
      </w:r>
    </w:p>
    <w:p w14:paraId="2F9E01CC" w14:textId="70241AB9" w:rsidR="00394391" w:rsidRPr="005A41EE" w:rsidRDefault="00FD38BA" w:rsidP="00FD38BA">
      <w:pPr>
        <w:rPr>
          <w:iCs/>
          <w:spacing w:val="-4"/>
          <w:sz w:val="16"/>
          <w:szCs w:val="16"/>
        </w:rPr>
      </w:pPr>
      <w:r w:rsidRPr="00930F19">
        <w:rPr>
          <w:i/>
          <w:spacing w:val="-4"/>
        </w:rPr>
        <w:tab/>
      </w:r>
      <w:r w:rsidRPr="005A41EE">
        <w:rPr>
          <w:iCs/>
          <w:spacing w:val="-4"/>
          <w:sz w:val="16"/>
          <w:szCs w:val="16"/>
        </w:rPr>
        <w:t xml:space="preserve">                                 (data)</w:t>
      </w:r>
      <w:r w:rsidRPr="005A41EE">
        <w:rPr>
          <w:iCs/>
          <w:spacing w:val="-4"/>
          <w:sz w:val="16"/>
          <w:szCs w:val="16"/>
        </w:rPr>
        <w:tab/>
        <w:t xml:space="preserve">                                                            </w:t>
      </w:r>
      <w:r w:rsidR="00930F19" w:rsidRPr="005A41EE">
        <w:rPr>
          <w:iCs/>
          <w:spacing w:val="-4"/>
          <w:sz w:val="16"/>
          <w:szCs w:val="16"/>
        </w:rPr>
        <w:t xml:space="preserve">                           </w:t>
      </w:r>
      <w:r w:rsidRPr="005A41EE">
        <w:rPr>
          <w:iCs/>
          <w:spacing w:val="-4"/>
          <w:sz w:val="16"/>
          <w:szCs w:val="16"/>
        </w:rPr>
        <w:t xml:space="preserve">    </w:t>
      </w:r>
      <w:r w:rsidR="00930F19" w:rsidRPr="005A41EE">
        <w:rPr>
          <w:iCs/>
          <w:spacing w:val="-4"/>
          <w:sz w:val="16"/>
          <w:szCs w:val="16"/>
        </w:rPr>
        <w:t>(p</w:t>
      </w:r>
      <w:r w:rsidRPr="005A41EE">
        <w:rPr>
          <w:iCs/>
          <w:spacing w:val="-4"/>
          <w:sz w:val="16"/>
          <w:szCs w:val="16"/>
        </w:rPr>
        <w:t>odpis wnioskodawcy</w:t>
      </w:r>
      <w:r w:rsidR="00930F19" w:rsidRPr="005A41EE">
        <w:rPr>
          <w:iCs/>
          <w:spacing w:val="-4"/>
          <w:sz w:val="16"/>
          <w:szCs w:val="16"/>
        </w:rPr>
        <w:t>)</w:t>
      </w:r>
    </w:p>
    <w:p w14:paraId="5BB7AE46" w14:textId="77777777" w:rsidR="00293848" w:rsidRPr="00930F19" w:rsidRDefault="00293848" w:rsidP="00FD38BA">
      <w:pPr>
        <w:rPr>
          <w:spacing w:val="-4"/>
          <w:sz w:val="16"/>
          <w:szCs w:val="16"/>
        </w:rPr>
      </w:pPr>
    </w:p>
    <w:p w14:paraId="30A591FE" w14:textId="77777777" w:rsidR="00293848" w:rsidRPr="00930F19" w:rsidRDefault="00293848" w:rsidP="00FD38BA">
      <w:pPr>
        <w:rPr>
          <w:rFonts w:ascii="Arial" w:hAnsi="Arial" w:cs="Arial"/>
          <w:spacing w:val="-4"/>
          <w:sz w:val="16"/>
          <w:szCs w:val="16"/>
        </w:rPr>
      </w:pPr>
    </w:p>
    <w:p w14:paraId="5ADE7997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23EB782A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1B6DA2BA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58086747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556EE0FD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19BA2DB8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16789D39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2C346215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0A39951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4F3DA286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0A90D051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0945A89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066232EF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0048A35D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DAFE486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5FDEDC4B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03B61BF7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C5B89B9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5EBF8AD9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53E7E6C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984DC08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78FA2733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2FBEB8F4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4FA9546D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2E18BB3B" w14:textId="77777777" w:rsidR="00293848" w:rsidRDefault="00293848" w:rsidP="00FD38BA">
      <w:pPr>
        <w:rPr>
          <w:rFonts w:ascii="Arial" w:hAnsi="Arial" w:cs="Arial"/>
          <w:spacing w:val="-4"/>
          <w:sz w:val="18"/>
          <w:szCs w:val="20"/>
        </w:rPr>
      </w:pPr>
    </w:p>
    <w:p w14:paraId="04BB351F" w14:textId="77777777" w:rsidR="00D5629F" w:rsidRDefault="00D5629F" w:rsidP="00D5629F">
      <w:pPr>
        <w:pStyle w:val="Textbody"/>
        <w:rPr>
          <w:rFonts w:hint="eastAsia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D5629F" w14:paraId="2DF23170" w14:textId="77777777" w:rsidTr="008E43C8">
        <w:tc>
          <w:tcPr>
            <w:tcW w:w="102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1A893" w14:textId="77777777" w:rsidR="00D5629F" w:rsidRDefault="00D5629F" w:rsidP="008E43C8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Obowiązek informacyjny</w:t>
            </w:r>
          </w:p>
          <w:p w14:paraId="7DDCDFB9" w14:textId="77777777" w:rsidR="00D5629F" w:rsidRDefault="00D5629F" w:rsidP="008E43C8">
            <w:pPr>
              <w:pStyle w:val="Standard"/>
              <w:jc w:val="both"/>
              <w:rPr>
                <w:rFonts w:ascii="Times New Roman" w:hAnsi="Times New Roman"/>
              </w:rPr>
            </w:pPr>
          </w:p>
          <w:p w14:paraId="1D7FB19F" w14:textId="77777777" w:rsidR="00D5629F" w:rsidRDefault="00D5629F" w:rsidP="008E43C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Zgodnie z art. 13 ust. 1 i 2 rozporządzenia Parlamentu Europejskiego i Rady (UE) 2016/679 z dnia                       27 kwietnia 2016 r. (dalej Rozporządzenie) informujemy, że:</w:t>
            </w:r>
          </w:p>
          <w:p w14:paraId="46CDEC84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Administratorem Twoich danych osobowych jest Łódzki Wojewódzki Konserwator Zabytków. Siedzibą Łódzkiego Wojewódzkiego Konserwatora Zabytków jest Wojewódzki Urząd Ochrony Zabytków w Łodzi ul. Piotrkowska 99, 90-425 Łódź. Kontakt jest możliwy za pomocą telefonu: /42/ 631-78-92; adresu e-mail: </w:t>
            </w:r>
            <w:hyperlink r:id="rId5" w:history="1">
              <w:r>
                <w:rPr>
                  <w:rStyle w:val="Internetlink"/>
                  <w:rFonts w:ascii="Times New Roman" w:hAnsi="Times New Roman"/>
                </w:rPr>
                <w:t>sekretariat@wuoz-lodz.pl</w:t>
              </w:r>
            </w:hyperlink>
            <w:r>
              <w:rPr>
                <w:rFonts w:ascii="Times New Roman" w:hAnsi="Times New Roman"/>
              </w:rPr>
              <w:t xml:space="preserve">; skrytki </w:t>
            </w:r>
            <w:proofErr w:type="spellStart"/>
            <w:r>
              <w:rPr>
                <w:rFonts w:ascii="Times New Roman" w:hAnsi="Times New Roman"/>
              </w:rPr>
              <w:t>ePUAP</w:t>
            </w:r>
            <w:proofErr w:type="spellEnd"/>
            <w:r>
              <w:rPr>
                <w:rFonts w:ascii="Times New Roman" w:hAnsi="Times New Roman"/>
              </w:rPr>
              <w:t>: /WUOZ-</w:t>
            </w:r>
            <w:proofErr w:type="spellStart"/>
            <w:r>
              <w:rPr>
                <w:rFonts w:ascii="Times New Roman" w:hAnsi="Times New Roman"/>
              </w:rPr>
              <w:t>Lodz</w:t>
            </w:r>
            <w:proofErr w:type="spellEnd"/>
            <w:r>
              <w:rPr>
                <w:rFonts w:ascii="Times New Roman" w:hAnsi="Times New Roman"/>
              </w:rPr>
              <w:t>/skrytka.</w:t>
            </w:r>
          </w:p>
          <w:p w14:paraId="64F74FEE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W sprawach związanych z danymi osobowymi kontaktuj się z Inspektorem ochrony danych poprzez adres e-mail: </w:t>
            </w:r>
            <w:hyperlink r:id="rId6" w:history="1">
              <w:r>
                <w:rPr>
                  <w:rStyle w:val="Internetlink"/>
                  <w:rFonts w:ascii="Times New Roman" w:hAnsi="Times New Roman"/>
                </w:rPr>
                <w:t>iod@wuoz-lodz.pl</w:t>
              </w:r>
            </w:hyperlink>
            <w:r>
              <w:rPr>
                <w:rFonts w:ascii="Times New Roman" w:hAnsi="Times New Roman"/>
              </w:rPr>
              <w:t>.</w:t>
            </w:r>
          </w:p>
          <w:p w14:paraId="7EC23E57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Twoje dane osobowe przetwarzane będą w celu realizacji umowy, wydania  decyzji/ postanowienia/ zaświadczenia/ udzielenia informacji publicznej w sprawach należących do właściwości rzeczowej Administratora Twoich danych</w:t>
            </w:r>
          </w:p>
          <w:p w14:paraId="7CDE8A7C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związku z przetwarzaniem danych w celu wskazanym powyżej, Twoje dane osobowe mogą być udostępniane innym odbiorcom lub kategoriom odbiorców. Odbiorcami danych mogą być:</w:t>
            </w:r>
          </w:p>
          <w:p w14:paraId="0073B30F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podmioty upoważnione do odbioru Twoich danych osobowych na podstawie odpowiednich przepisów prawa;</w:t>
            </w:r>
          </w:p>
          <w:p w14:paraId="71A8EB3C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podmioty, które przetwarzają Twoje dane osobowe w imieniu Administratora, na podstawie zawartej umowy powierzenia przetwarzania danych osobowych (tzw. podmioty przetwarzające).</w:t>
            </w:r>
          </w:p>
          <w:p w14:paraId="7855641E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Twoje dane osobowe będą przetwarzane przez okres niezbędny do realizacji wskazanego powyżej celu, a także przez wymagany przepisami prawa okres archiwizacji zgodny z kategorią archiwalną, wynikającą z Jednolitego rzeczowego wykazu akt organów zespolonej administracji rządowej                      w województwie i urzędów obsługujących te organy.</w:t>
            </w:r>
          </w:p>
          <w:p w14:paraId="7EEEB9EC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związku z przetwarzaniem przez Administratora danych osobowych przysługuje Ci:</w:t>
            </w:r>
          </w:p>
          <w:p w14:paraId="275F89A6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dostępu do treści danych, na podstawie art. 15 Rozporządzenia;</w:t>
            </w:r>
          </w:p>
          <w:p w14:paraId="173062F9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do sprostowania danych, na podstawie art. 16 Rozporządzenia;</w:t>
            </w:r>
          </w:p>
          <w:p w14:paraId="3651B0BE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do usunięcia danych, na podstawie art. 17 Rozporządzenia;</w:t>
            </w:r>
          </w:p>
          <w:p w14:paraId="76F62B08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do ograniczenia przetwarzania danych, na podstawie art. 18 Rozporządzenia;</w:t>
            </w:r>
          </w:p>
          <w:p w14:paraId="5CDDD315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do przenoszenia danych, na podstawie art. 20 Rozporządzenia;</w:t>
            </w:r>
          </w:p>
          <w:p w14:paraId="44F7AC2A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wniesienia sprzeciwu wobec przetwarzania danych, na podstawie art. 21 Rozporządzenia;</w:t>
            </w:r>
          </w:p>
          <w:p w14:paraId="6C94916F" w14:textId="77777777" w:rsidR="00D5629F" w:rsidRDefault="00D5629F" w:rsidP="008E43C8">
            <w:pPr>
              <w:pStyle w:val="Standard"/>
              <w:ind w:left="36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/>
              </w:rPr>
              <w:t>Uwaga</w:t>
            </w:r>
            <w:r>
              <w:rPr>
                <w:rFonts w:ascii="Times New Roman" w:hAnsi="Times New Roman"/>
              </w:rPr>
              <w:t>: realizacja powyższych praw musi być zgodna z przepisami prawa, na podstawie których odbywa się przetwarzanie danych oraz dotyczącymi archiwizacji).</w:t>
            </w:r>
          </w:p>
          <w:p w14:paraId="1A9C48C9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przypadku, w którym przetwarzanie Twoich danych odbywa się na podstawie zgody                                     (tj. art. 6 ust. 1 lit. a Rozporządzenia), przysługuje Ci prawo do cofnięcia jej w dowolnym momencie, bez wpływu na zgodność z prawem przetwarzania, którego dokonano na podstawie zgody przed jej cofnięciem.</w:t>
            </w:r>
          </w:p>
          <w:p w14:paraId="78A10B6D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Masz prawo wniesienia skargi do organu nadzorczego tj. Prezesa Urzędu Ochrony Danych Osobowych, gdy uznasz, że przetwarzanie danych osobowych narusza przepisy Rozporządzenia.</w:t>
            </w:r>
          </w:p>
          <w:p w14:paraId="55404E94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przez Ciebie danych osobowych jest:</w:t>
            </w:r>
          </w:p>
          <w:p w14:paraId="1F1378E2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obowiązkowe, jeżeli wynika z przepisów prawa i jest warunkiem załatwienia sprawy                              w Wojewódzkim Urzędzie Ochrony Zabytków w Łodzi;</w:t>
            </w:r>
          </w:p>
          <w:p w14:paraId="491125E8" w14:textId="77777777" w:rsidR="00D5629F" w:rsidRDefault="00D5629F" w:rsidP="00D5629F">
            <w:pPr>
              <w:pStyle w:val="Standard"/>
              <w:numPr>
                <w:ilvl w:val="1"/>
                <w:numId w:val="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dobrowolne, jeżeli odbywa się na podstawie zgody, jednak jest niezbędne do załatwienia sprawy w Wojewódzkim Urzędzie Ochrony Zabytków w Łodzi.</w:t>
            </w:r>
          </w:p>
          <w:p w14:paraId="31E80AC7" w14:textId="77777777" w:rsidR="00D5629F" w:rsidRDefault="00D5629F" w:rsidP="00D5629F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Twoje dane nie będą przetwarzane w sposób zautomatyzowany w tym również w formie profilowania.</w:t>
            </w:r>
          </w:p>
        </w:tc>
      </w:tr>
    </w:tbl>
    <w:p w14:paraId="0B58BA85" w14:textId="77777777" w:rsidR="00293848" w:rsidRDefault="00293848" w:rsidP="00FD38BA"/>
    <w:sectPr w:rsidR="0029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005"/>
    <w:multiLevelType w:val="hybridMultilevel"/>
    <w:tmpl w:val="358C86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E0B5DB9"/>
    <w:multiLevelType w:val="multilevel"/>
    <w:tmpl w:val="827412D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AC55D1"/>
    <w:multiLevelType w:val="hybridMultilevel"/>
    <w:tmpl w:val="16867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164F8"/>
    <w:multiLevelType w:val="hybridMultilevel"/>
    <w:tmpl w:val="A30EDBAE"/>
    <w:lvl w:ilvl="0" w:tplc="EEBC6A16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1132180">
    <w:abstractNumId w:val="0"/>
  </w:num>
  <w:num w:numId="2" w16cid:durableId="2094543257">
    <w:abstractNumId w:val="2"/>
  </w:num>
  <w:num w:numId="3" w16cid:durableId="21711428">
    <w:abstractNumId w:val="3"/>
  </w:num>
  <w:num w:numId="4" w16cid:durableId="376588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C7"/>
    <w:rsid w:val="000354A8"/>
    <w:rsid w:val="000639C7"/>
    <w:rsid w:val="00293848"/>
    <w:rsid w:val="002B7DF1"/>
    <w:rsid w:val="00327246"/>
    <w:rsid w:val="00383667"/>
    <w:rsid w:val="00394391"/>
    <w:rsid w:val="005A41EE"/>
    <w:rsid w:val="00930F19"/>
    <w:rsid w:val="00AF2E6E"/>
    <w:rsid w:val="00C839B9"/>
    <w:rsid w:val="00D5629F"/>
    <w:rsid w:val="00D84573"/>
    <w:rsid w:val="00E020DD"/>
    <w:rsid w:val="00E51085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4A2B"/>
  <w15:chartTrackingRefBased/>
  <w15:docId w15:val="{9A2EA65A-6B06-4D79-82FE-A0FC0D1E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D38BA"/>
    <w:pPr>
      <w:spacing w:before="100" w:beforeAutospacing="1" w:after="100" w:afterAutospacing="1"/>
    </w:pPr>
  </w:style>
  <w:style w:type="paragraph" w:customStyle="1" w:styleId="Standard">
    <w:name w:val="Standard"/>
    <w:rsid w:val="00D562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5629F"/>
    <w:pPr>
      <w:spacing w:after="140" w:line="276" w:lineRule="auto"/>
    </w:pPr>
  </w:style>
  <w:style w:type="character" w:customStyle="1" w:styleId="Internetlink">
    <w:name w:val="Internet link"/>
    <w:basedOn w:val="Domylnaczcionkaakapitu"/>
    <w:rsid w:val="00D5629F"/>
    <w:rPr>
      <w:color w:val="0000FF"/>
      <w:u w:val="single"/>
    </w:rPr>
  </w:style>
  <w:style w:type="numbering" w:customStyle="1" w:styleId="WWNum2">
    <w:name w:val="WWNum2"/>
    <w:basedOn w:val="Bezlisty"/>
    <w:rsid w:val="00D5629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oz-lodz.pl" TargetMode="External"/><Relationship Id="rId5" Type="http://schemas.openxmlformats.org/officeDocument/2006/relationships/hyperlink" Target="mailto:sekretariat@wuoz-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Oksztulski Mariusz</dc:creator>
  <cp:keywords/>
  <dc:description/>
  <cp:lastModifiedBy>Laila Samman Lababidi</cp:lastModifiedBy>
  <cp:revision>11</cp:revision>
  <cp:lastPrinted>2023-11-27T10:08:00Z</cp:lastPrinted>
  <dcterms:created xsi:type="dcterms:W3CDTF">2020-10-14T13:16:00Z</dcterms:created>
  <dcterms:modified xsi:type="dcterms:W3CDTF">2025-04-03T08:21:00Z</dcterms:modified>
</cp:coreProperties>
</file>